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B0A87" w:rsidRDefault="00460BB7" w:rsidP="006B0A87">
      <w:pPr>
        <w:pStyle w:val="ab"/>
        <w:jc w:val="both"/>
        <w:rPr>
          <w:bCs/>
          <w:sz w:val="26"/>
          <w:szCs w:val="26"/>
        </w:rPr>
      </w:pPr>
      <w:r w:rsidRPr="00741C4F">
        <w:rPr>
          <w:rFonts w:eastAsia="Calibri"/>
          <w:bCs/>
        </w:rPr>
        <w:t xml:space="preserve">для проведения публичных консультаций в рамках проведения экспертизы </w:t>
      </w:r>
      <w:r w:rsidR="006B0A87">
        <w:t>п</w:t>
      </w:r>
      <w:r w:rsidR="006B0A87" w:rsidRPr="00065429">
        <w:t xml:space="preserve">остановление Администрации Ярославского муниципального района </w:t>
      </w:r>
      <w:r w:rsidR="006B0A87" w:rsidRPr="0059379D">
        <w:t>от 29.12.2022</w:t>
      </w:r>
      <w:r w:rsidR="006B0A87">
        <w:t xml:space="preserve"> </w:t>
      </w:r>
      <w:r w:rsidR="006B0A87" w:rsidRPr="0059379D">
        <w:t>№ 2987 «Об утверждении муниципальной программы «Экономическое развитие в Ярославском муниципальном районе на 2023-2025 годы»»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AA47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 сентября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00F6" w:rsidRDefault="009400F6" w:rsidP="00460BB7">
      <w:pPr>
        <w:spacing w:after="0" w:line="240" w:lineRule="auto"/>
      </w:pPr>
      <w:r>
        <w:separator/>
      </w:r>
    </w:p>
  </w:endnote>
  <w:endnote w:type="continuationSeparator" w:id="0">
    <w:p w:rsidR="009400F6" w:rsidRDefault="009400F6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00F6" w:rsidRDefault="009400F6" w:rsidP="00460BB7">
      <w:pPr>
        <w:spacing w:after="0" w:line="240" w:lineRule="auto"/>
      </w:pPr>
      <w:r>
        <w:separator/>
      </w:r>
    </w:p>
  </w:footnote>
  <w:footnote w:type="continuationSeparator" w:id="0">
    <w:p w:rsidR="009400F6" w:rsidRDefault="009400F6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B434A3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4F3C21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687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0A87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31B79"/>
    <w:rsid w:val="009400F6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479A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434A3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340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31A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Normal (Web)"/>
    <w:basedOn w:val="a"/>
    <w:uiPriority w:val="99"/>
    <w:unhideWhenUsed/>
    <w:rsid w:val="004F3C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F09B1C4-78E9-4AEB-BEF8-C4DB90050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17</cp:revision>
  <cp:lastPrinted>2022-03-16T12:07:00Z</cp:lastPrinted>
  <dcterms:created xsi:type="dcterms:W3CDTF">2020-09-16T13:17:00Z</dcterms:created>
  <dcterms:modified xsi:type="dcterms:W3CDTF">2023-11-15T12:39:00Z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